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C742">
      <w:pPr>
        <w:pStyle w:val="2"/>
        <w:spacing w:before="91" w:line="369" w:lineRule="exact"/>
        <w:ind w:left="142"/>
        <w:rPr>
          <w:sz w:val="28"/>
          <w:szCs w:val="28"/>
        </w:rPr>
      </w:pPr>
      <w:r>
        <w:rPr>
          <w:spacing w:val="-9"/>
          <w:position w:val="1"/>
          <w:sz w:val="28"/>
          <w:szCs w:val="28"/>
        </w:rPr>
        <w:t>附件</w:t>
      </w:r>
      <w:r>
        <w:rPr>
          <w:spacing w:val="-64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28"/>
          <w:szCs w:val="28"/>
        </w:rPr>
        <w:t>2</w:t>
      </w:r>
      <w:r>
        <w:rPr>
          <w:spacing w:val="-9"/>
          <w:position w:val="1"/>
          <w:sz w:val="28"/>
          <w:szCs w:val="28"/>
        </w:rPr>
        <w:t>：</w:t>
      </w:r>
    </w:p>
    <w:p w14:paraId="0EA7F68D">
      <w:pPr>
        <w:spacing w:before="156" w:line="214" w:lineRule="auto"/>
        <w:ind w:left="1488"/>
        <w:outlineLvl w:val="3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第</w:t>
      </w:r>
      <w:r>
        <w:rPr>
          <w:rFonts w:hint="eastAsia" w:ascii="微软雅黑" w:hAnsi="微软雅黑" w:eastAsia="微软雅黑" w:cs="微软雅黑"/>
          <w:b/>
          <w:bCs/>
          <w:spacing w:val="10"/>
          <w:sz w:val="31"/>
          <w:szCs w:val="31"/>
          <w:lang w:eastAsia="zh-CN"/>
        </w:rPr>
        <w:t>一</w:t>
      </w:r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届</w:t>
      </w:r>
      <w:r>
        <w:rPr>
          <w:rFonts w:hint="eastAsia" w:ascii="微软雅黑" w:hAnsi="微软雅黑" w:eastAsia="微软雅黑" w:cs="微软雅黑"/>
          <w:b/>
          <w:bCs/>
          <w:spacing w:val="10"/>
          <w:sz w:val="31"/>
          <w:szCs w:val="31"/>
          <w:lang w:eastAsia="zh-CN"/>
        </w:rPr>
        <w:t>内蒙古</w:t>
      </w:r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光</w:t>
      </w:r>
      <w:r>
        <w:rPr>
          <w:rFonts w:hint="eastAsia" w:ascii="微软雅黑" w:hAnsi="微软雅黑" w:eastAsia="微软雅黑" w:cs="微软雅黑"/>
          <w:b/>
          <w:bCs/>
          <w:spacing w:val="10"/>
          <w:sz w:val="31"/>
          <w:szCs w:val="31"/>
          <w:lang w:eastAsia="zh-CN"/>
        </w:rPr>
        <w:t>伏</w:t>
      </w:r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发电摄影作品大赛报名表</w:t>
      </w:r>
    </w:p>
    <w:bookmarkEnd w:id="0"/>
    <w:p w14:paraId="7DB9B7CA">
      <w:pPr>
        <w:spacing w:before="57" w:line="224" w:lineRule="auto"/>
        <w:ind w:left="3018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2"/>
          <w:sz w:val="22"/>
          <w:szCs w:val="22"/>
        </w:rPr>
        <w:t>（报名表与参赛作品同时提交）</w:t>
      </w:r>
    </w:p>
    <w:p w14:paraId="1DCEB14B">
      <w:pPr>
        <w:spacing w:before="69"/>
      </w:pPr>
    </w:p>
    <w:tbl>
      <w:tblPr>
        <w:tblStyle w:val="6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1708"/>
        <w:gridCol w:w="5295"/>
      </w:tblGrid>
      <w:tr w14:paraId="328A1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084" w:type="dxa"/>
            <w:gridSpan w:val="3"/>
            <w:vAlign w:val="top"/>
          </w:tcPr>
          <w:p w14:paraId="08187DFC">
            <w:pPr>
              <w:spacing w:before="162" w:line="225" w:lineRule="auto"/>
              <w:ind w:left="3774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参赛者个人信息</w:t>
            </w:r>
          </w:p>
        </w:tc>
      </w:tr>
      <w:tr w14:paraId="3864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1" w:type="dxa"/>
            <w:vAlign w:val="top"/>
          </w:tcPr>
          <w:p w14:paraId="1C14EB23">
            <w:pPr>
              <w:spacing w:before="158" w:line="227" w:lineRule="auto"/>
              <w:ind w:left="493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参赛者姓名</w:t>
            </w:r>
          </w:p>
        </w:tc>
        <w:tc>
          <w:tcPr>
            <w:tcW w:w="7003" w:type="dxa"/>
            <w:gridSpan w:val="2"/>
            <w:vAlign w:val="top"/>
          </w:tcPr>
          <w:p w14:paraId="687F3145">
            <w:pPr>
              <w:rPr>
                <w:rFonts w:ascii="Arial"/>
                <w:sz w:val="21"/>
              </w:rPr>
            </w:pPr>
          </w:p>
        </w:tc>
      </w:tr>
      <w:tr w14:paraId="09E8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1" w:type="dxa"/>
            <w:vAlign w:val="top"/>
          </w:tcPr>
          <w:p w14:paraId="63480121">
            <w:pPr>
              <w:spacing w:before="158" w:line="224" w:lineRule="auto"/>
              <w:ind w:left="60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2"/>
                <w:szCs w:val="22"/>
              </w:rPr>
              <w:t>工作单位</w:t>
            </w:r>
          </w:p>
        </w:tc>
        <w:tc>
          <w:tcPr>
            <w:tcW w:w="7003" w:type="dxa"/>
            <w:gridSpan w:val="2"/>
            <w:vAlign w:val="top"/>
          </w:tcPr>
          <w:p w14:paraId="06DD6838">
            <w:pPr>
              <w:rPr>
                <w:rFonts w:ascii="Arial"/>
                <w:sz w:val="21"/>
              </w:rPr>
            </w:pPr>
          </w:p>
        </w:tc>
      </w:tr>
      <w:tr w14:paraId="4C85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81" w:type="dxa"/>
            <w:vAlign w:val="top"/>
          </w:tcPr>
          <w:p w14:paraId="04992DA2">
            <w:pPr>
              <w:spacing w:before="136" w:line="224" w:lineRule="auto"/>
              <w:ind w:left="60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2"/>
                <w:szCs w:val="22"/>
              </w:rPr>
              <w:t>工作职务</w:t>
            </w:r>
          </w:p>
        </w:tc>
        <w:tc>
          <w:tcPr>
            <w:tcW w:w="7003" w:type="dxa"/>
            <w:gridSpan w:val="2"/>
            <w:vAlign w:val="top"/>
          </w:tcPr>
          <w:p w14:paraId="1A115C28">
            <w:pPr>
              <w:rPr>
                <w:rFonts w:ascii="Arial"/>
                <w:sz w:val="21"/>
              </w:rPr>
            </w:pPr>
          </w:p>
        </w:tc>
      </w:tr>
      <w:tr w14:paraId="2E2C0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1" w:type="dxa"/>
            <w:vAlign w:val="top"/>
          </w:tcPr>
          <w:p w14:paraId="5B8A8656">
            <w:pPr>
              <w:spacing w:before="159" w:line="226" w:lineRule="auto"/>
              <w:ind w:left="83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2"/>
                <w:szCs w:val="22"/>
              </w:rPr>
              <w:t>手机</w:t>
            </w:r>
          </w:p>
        </w:tc>
        <w:tc>
          <w:tcPr>
            <w:tcW w:w="7003" w:type="dxa"/>
            <w:gridSpan w:val="2"/>
            <w:vAlign w:val="top"/>
          </w:tcPr>
          <w:p w14:paraId="0C138E8F">
            <w:pPr>
              <w:rPr>
                <w:rFonts w:ascii="Arial"/>
                <w:sz w:val="21"/>
              </w:rPr>
            </w:pPr>
          </w:p>
        </w:tc>
      </w:tr>
      <w:tr w14:paraId="4B6C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81" w:type="dxa"/>
            <w:vAlign w:val="top"/>
          </w:tcPr>
          <w:p w14:paraId="082580F9">
            <w:pPr>
              <w:spacing w:before="166" w:line="223" w:lineRule="auto"/>
              <w:ind w:left="62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2"/>
                <w:szCs w:val="22"/>
              </w:rPr>
              <w:t>电子邮箱</w:t>
            </w:r>
          </w:p>
        </w:tc>
        <w:tc>
          <w:tcPr>
            <w:tcW w:w="7003" w:type="dxa"/>
            <w:gridSpan w:val="2"/>
            <w:vAlign w:val="top"/>
          </w:tcPr>
          <w:p w14:paraId="49DF4F4A">
            <w:pPr>
              <w:rPr>
                <w:rFonts w:ascii="Arial"/>
                <w:sz w:val="21"/>
              </w:rPr>
            </w:pPr>
          </w:p>
        </w:tc>
      </w:tr>
      <w:tr w14:paraId="7404C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81" w:type="dxa"/>
            <w:vAlign w:val="top"/>
          </w:tcPr>
          <w:p w14:paraId="30391B0E">
            <w:pPr>
              <w:spacing w:before="154" w:line="238" w:lineRule="auto"/>
              <w:ind w:left="608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7003" w:type="dxa"/>
            <w:gridSpan w:val="2"/>
            <w:vAlign w:val="top"/>
          </w:tcPr>
          <w:p w14:paraId="140FCB0F">
            <w:pPr>
              <w:rPr>
                <w:rFonts w:ascii="Arial"/>
                <w:sz w:val="21"/>
              </w:rPr>
            </w:pPr>
          </w:p>
        </w:tc>
      </w:tr>
      <w:tr w14:paraId="6EF73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84" w:type="dxa"/>
            <w:gridSpan w:val="3"/>
            <w:vAlign w:val="top"/>
          </w:tcPr>
          <w:p w14:paraId="2D15D872">
            <w:pPr>
              <w:spacing w:before="259" w:line="223" w:lineRule="auto"/>
              <w:ind w:left="3884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参赛作品简介</w:t>
            </w:r>
          </w:p>
        </w:tc>
      </w:tr>
      <w:tr w14:paraId="50865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81" w:type="dxa"/>
            <w:vAlign w:val="top"/>
          </w:tcPr>
          <w:p w14:paraId="03EED666">
            <w:pPr>
              <w:spacing w:before="258" w:line="224" w:lineRule="auto"/>
              <w:ind w:left="60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作品名称</w:t>
            </w:r>
          </w:p>
        </w:tc>
        <w:tc>
          <w:tcPr>
            <w:tcW w:w="1708" w:type="dxa"/>
            <w:vAlign w:val="top"/>
          </w:tcPr>
          <w:p w14:paraId="279A7180">
            <w:pPr>
              <w:spacing w:before="259" w:line="227" w:lineRule="auto"/>
              <w:ind w:left="42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2"/>
                <w:szCs w:val="22"/>
              </w:rPr>
              <w:t>拍摄时间</w:t>
            </w:r>
          </w:p>
        </w:tc>
        <w:tc>
          <w:tcPr>
            <w:tcW w:w="5295" w:type="dxa"/>
            <w:vAlign w:val="top"/>
          </w:tcPr>
          <w:p w14:paraId="158226EC">
            <w:pPr>
              <w:spacing w:before="259" w:line="223" w:lineRule="auto"/>
              <w:ind w:left="220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作品简介</w:t>
            </w:r>
          </w:p>
        </w:tc>
      </w:tr>
      <w:tr w14:paraId="027D8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081" w:type="dxa"/>
            <w:vAlign w:val="top"/>
          </w:tcPr>
          <w:p w14:paraId="4C54CAC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78B42C9A">
            <w:pPr>
              <w:rPr>
                <w:rFonts w:ascii="Arial"/>
                <w:sz w:val="21"/>
              </w:rPr>
            </w:pPr>
          </w:p>
        </w:tc>
        <w:tc>
          <w:tcPr>
            <w:tcW w:w="5295" w:type="dxa"/>
            <w:vAlign w:val="top"/>
          </w:tcPr>
          <w:p w14:paraId="47783077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spacing w:val="9"/>
              </w:rPr>
              <w:t>拍</w:t>
            </w:r>
            <w:r>
              <w:rPr>
                <w:spacing w:val="3"/>
              </w:rPr>
              <w:t>摄地点、设备、创意构思</w:t>
            </w:r>
            <w:r>
              <w:rPr>
                <w:rFonts w:hint="eastAsia"/>
                <w:spacing w:val="3"/>
                <w:lang w:eastAsia="zh-CN"/>
              </w:rPr>
              <w:t>、业主单位、装机容量，投产时间。</w:t>
            </w:r>
          </w:p>
        </w:tc>
      </w:tr>
    </w:tbl>
    <w:p w14:paraId="0F49F54B">
      <w:pPr>
        <w:spacing w:line="285" w:lineRule="auto"/>
        <w:rPr>
          <w:rFonts w:ascii="Arial"/>
          <w:sz w:val="21"/>
        </w:rPr>
      </w:pPr>
    </w:p>
    <w:p w14:paraId="7E5D60D9">
      <w:pPr>
        <w:spacing w:before="72" w:line="227" w:lineRule="auto"/>
        <w:ind w:left="115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备注：</w:t>
      </w:r>
    </w:p>
    <w:p w14:paraId="59812CA8">
      <w:pPr>
        <w:spacing w:before="8" w:line="290" w:lineRule="exact"/>
        <w:ind w:left="1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position w:val="1"/>
          <w:sz w:val="28"/>
          <w:szCs w:val="28"/>
        </w:rPr>
        <w:t>1.请参赛者务必仔细阅读作品要求；</w:t>
      </w:r>
    </w:p>
    <w:p w14:paraId="4EC13D1A">
      <w:pPr>
        <w:spacing w:before="23" w:line="256" w:lineRule="auto"/>
        <w:ind w:left="119" w:right="130" w:hanging="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2.每位参赛者限投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幅作品。每幅作品需有名称，作品名称不超过</w:t>
      </w:r>
      <w:r>
        <w:rPr>
          <w:rFonts w:hint="eastAsia"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个字，好的作品名称有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助于提升作品感染力；</w:t>
      </w:r>
    </w:p>
    <w:p w14:paraId="1D17E3D2">
      <w:pPr>
        <w:spacing w:before="13" w:line="256" w:lineRule="auto"/>
        <w:ind w:left="119" w:right="130" w:firstLine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3.需对作品给予简要说明，以便评委能更多地理解作品所表现的内容，有助于评奖过程中衡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量作品质量；</w:t>
      </w:r>
    </w:p>
    <w:p w14:paraId="7BEB27FF">
      <w:pPr>
        <w:spacing w:before="1" w:line="275" w:lineRule="auto"/>
        <w:ind w:left="1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4.参赛作品需在</w:t>
      </w:r>
      <w:r>
        <w:rPr>
          <w:rFonts w:hint="eastAsia"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2025年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日前发送至：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nmgtyn@163.com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。</w:t>
      </w:r>
    </w:p>
    <w:p w14:paraId="517BBE0E"/>
    <w:sectPr>
      <w:footerReference r:id="rId5" w:type="default"/>
      <w:pgSz w:w="11906" w:h="16839"/>
      <w:pgMar w:top="1431" w:right="1342" w:bottom="1153" w:left="1474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A4EBC">
    <w:pPr>
      <w:spacing w:line="173" w:lineRule="auto"/>
      <w:ind w:left="4496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2025-10-22T02:03:57Z</dcterms:created>
  <dc:creator>Administrator</dc:creator>
  <cp:lastModifiedBy>内蒙古太阳能行业协会光伏专委会</cp:lastModifiedBy>
  <dcterms:modified xsi:type="dcterms:W3CDTF">2025-10-22T02:04:10Z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eyJoZGlkIjoiOTc2YjYyNTkwNWY4ZjM5NjJhYjlhMmY2ZmVjMWQ2MTUiLCJ1c2VySWQiOiIyMzUwMzY4MDgifQ==</vt:lpwstr>
  </property>
  <property fmtid="{D5CDD505-2E9C-101B-9397-08002B2CF9AE}" pid="4" name="ICV">
    <vt:lpwstr>E3C274CEB6AC417E900BAB64D1267B25_12</vt:lpwstr>
  </property>
</Properties>
</file>